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53BD" w14:textId="015C068B" w:rsidR="00EA0929" w:rsidRDefault="00EA0929" w:rsidP="00EA092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Farrar 1E </w:t>
      </w:r>
      <w:r>
        <w:rPr>
          <w:rFonts w:ascii="Times New Roman" w:hAnsi="Times New Roman" w:cs="Times New Roman"/>
          <w:color w:val="000000"/>
          <w:sz w:val="24"/>
        </w:rPr>
        <w:t>Sexually Transmitted Diseases, Including HIV and AIDS</w:t>
      </w:r>
      <w:r>
        <w:rPr>
          <w:rFonts w:ascii="Times New Roman" w:hAnsi="Times New Roman" w:cs="Times New Roman"/>
          <w:color w:val="000000"/>
          <w:sz w:val="24"/>
        </w:rPr>
        <w:t xml:space="preserve"> Quiz Answers</w:t>
      </w:r>
    </w:p>
    <w:p w14:paraId="3B8B2B30" w14:textId="77777777" w:rsidR="00EA0929" w:rsidRDefault="00EA0929" w:rsidP="00EA092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3B3B29CD" w14:textId="1FFD9ADF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B60580">
        <w:rPr>
          <w:rFonts w:ascii="Times New Roman" w:hAnsi="Times New Roman" w:cs="Times New Roman"/>
          <w:color w:val="000000"/>
          <w:sz w:val="24"/>
          <w:szCs w:val="24"/>
        </w:rPr>
        <w:t xml:space="preserve">Sexually Transmitted Diseases, </w:t>
      </w:r>
      <w:r w:rsidRPr="00B60580">
        <w:rPr>
          <w:rFonts w:ascii="Times New Roman" w:hAnsi="Times New Roman" w:cs="Times New Roman"/>
          <w:color w:val="000000"/>
          <w:sz w:val="24"/>
        </w:rPr>
        <w:t>Including HIV and AIDS</w:t>
      </w:r>
    </w:p>
    <w:p w14:paraId="357F5EB0" w14:textId="7EE08AD0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>1. When an STD does not show symptoms or only shows mild symptoms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,</w:t>
      </w:r>
      <w:r w:rsidRPr="00B60580">
        <w:rPr>
          <w:rFonts w:ascii="Times New Roman" w:hAnsi="Times New Roman" w:cs="Times New Roman"/>
          <w:color w:val="000000"/>
          <w:sz w:val="24"/>
        </w:rPr>
        <w:t xml:space="preserve"> it is considered to be what?</w:t>
      </w:r>
    </w:p>
    <w:p w14:paraId="72604865" w14:textId="073A3E55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a.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i</w:t>
      </w:r>
      <w:r w:rsidRPr="00B60580">
        <w:rPr>
          <w:rFonts w:ascii="Times New Roman" w:hAnsi="Times New Roman" w:cs="Times New Roman"/>
          <w:color w:val="000000"/>
          <w:sz w:val="24"/>
        </w:rPr>
        <w:t>nfections</w:t>
      </w:r>
    </w:p>
    <w:p w14:paraId="72C64F50" w14:textId="60760497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*b.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a</w:t>
      </w:r>
      <w:r w:rsidRPr="00B60580">
        <w:rPr>
          <w:rFonts w:ascii="Times New Roman" w:hAnsi="Times New Roman" w:cs="Times New Roman"/>
          <w:color w:val="000000"/>
          <w:sz w:val="24"/>
        </w:rPr>
        <w:t>symptomatic</w:t>
      </w:r>
    </w:p>
    <w:p w14:paraId="3CDD9D62" w14:textId="167BC08D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c.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u</w:t>
      </w:r>
      <w:r w:rsidRPr="00B60580">
        <w:rPr>
          <w:rFonts w:ascii="Times New Roman" w:hAnsi="Times New Roman" w:cs="Times New Roman"/>
          <w:color w:val="000000"/>
          <w:sz w:val="24"/>
        </w:rPr>
        <w:t>nsymptomatic</w:t>
      </w:r>
    </w:p>
    <w:p w14:paraId="1CEB930B" w14:textId="2496A9E8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d.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d</w:t>
      </w:r>
      <w:r w:rsidRPr="00B60580">
        <w:rPr>
          <w:rFonts w:ascii="Times New Roman" w:hAnsi="Times New Roman" w:cs="Times New Roman"/>
          <w:color w:val="000000"/>
          <w:sz w:val="24"/>
        </w:rPr>
        <w:t>ormant</w:t>
      </w:r>
    </w:p>
    <w:p w14:paraId="54DCC1A2" w14:textId="599DB5A0" w:rsidR="002E6BAB" w:rsidRPr="00B60580" w:rsidRDefault="002E6BAB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6A0FB20D" w14:textId="45381842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B60580">
        <w:rPr>
          <w:rFonts w:ascii="Times New Roman" w:hAnsi="Times New Roman" w:cs="Times New Roman"/>
          <w:color w:val="000000"/>
          <w:sz w:val="24"/>
          <w:szCs w:val="24"/>
        </w:rPr>
        <w:t xml:space="preserve">Sexually Transmitted Diseases, </w:t>
      </w:r>
      <w:r w:rsidRPr="00B60580">
        <w:rPr>
          <w:rFonts w:ascii="Times New Roman" w:hAnsi="Times New Roman" w:cs="Times New Roman"/>
          <w:color w:val="000000"/>
          <w:sz w:val="24"/>
        </w:rPr>
        <w:t>Including HIV and AIDS</w:t>
      </w:r>
    </w:p>
    <w:p w14:paraId="4E812D39" w14:textId="77777777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>2. Abstinence can eliminate the risk of getting an STD.</w:t>
      </w:r>
    </w:p>
    <w:p w14:paraId="4CB0C0D8" w14:textId="77777777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>*a. true</w:t>
      </w:r>
    </w:p>
    <w:p w14:paraId="33E2EFD8" w14:textId="77777777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b. false </w:t>
      </w:r>
    </w:p>
    <w:p w14:paraId="1BCDE714" w14:textId="45269DBE" w:rsidR="002E6BAB" w:rsidRPr="00B60580" w:rsidRDefault="002E6BAB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1A599932" w14:textId="753B9E65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B60580">
        <w:rPr>
          <w:rFonts w:ascii="Times New Roman" w:hAnsi="Times New Roman" w:cs="Times New Roman"/>
          <w:color w:val="000000"/>
          <w:sz w:val="24"/>
          <w:szCs w:val="24"/>
        </w:rPr>
        <w:t xml:space="preserve">Sexually Transmitted Diseases, </w:t>
      </w:r>
      <w:r w:rsidRPr="00B60580">
        <w:rPr>
          <w:rFonts w:ascii="Times New Roman" w:hAnsi="Times New Roman" w:cs="Times New Roman"/>
          <w:color w:val="000000"/>
          <w:sz w:val="24"/>
        </w:rPr>
        <w:t>Including HIV and AIDS</w:t>
      </w:r>
    </w:p>
    <w:p w14:paraId="700C1C5B" w14:textId="4300E41A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>3. What is the most common way an STD is spread?</w:t>
      </w:r>
    </w:p>
    <w:p w14:paraId="1BA8CE5D" w14:textId="4A2FA47B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*a.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u</w:t>
      </w:r>
      <w:r w:rsidRPr="00B60580">
        <w:rPr>
          <w:rFonts w:ascii="Times New Roman" w:hAnsi="Times New Roman" w:cs="Times New Roman"/>
          <w:color w:val="000000"/>
          <w:sz w:val="24"/>
        </w:rPr>
        <w:t>nprotected vaginal, anal, or oral sex</w:t>
      </w:r>
    </w:p>
    <w:p w14:paraId="360190A4" w14:textId="5FAD093E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b.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s</w:t>
      </w:r>
      <w:r w:rsidRPr="00B60580">
        <w:rPr>
          <w:rFonts w:ascii="Times New Roman" w:hAnsi="Times New Roman" w:cs="Times New Roman"/>
          <w:color w:val="000000"/>
          <w:sz w:val="24"/>
        </w:rPr>
        <w:t>haring a water bottle with someone who has an STD</w:t>
      </w:r>
    </w:p>
    <w:p w14:paraId="7516A8A9" w14:textId="4C2259C9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c.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t</w:t>
      </w:r>
      <w:r w:rsidRPr="00B60580">
        <w:rPr>
          <w:rFonts w:ascii="Times New Roman" w:hAnsi="Times New Roman" w:cs="Times New Roman"/>
          <w:color w:val="000000"/>
          <w:sz w:val="24"/>
        </w:rPr>
        <w:t>ou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c</w:t>
      </w:r>
      <w:r w:rsidRPr="00B60580">
        <w:rPr>
          <w:rFonts w:ascii="Times New Roman" w:hAnsi="Times New Roman" w:cs="Times New Roman"/>
          <w:color w:val="000000"/>
          <w:sz w:val="24"/>
        </w:rPr>
        <w:t>hing a door handle that someone with an STD also touched</w:t>
      </w:r>
    </w:p>
    <w:p w14:paraId="0151475F" w14:textId="629795FE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d.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n</w:t>
      </w:r>
      <w:r w:rsidRPr="00B60580">
        <w:rPr>
          <w:rFonts w:ascii="Times New Roman" w:hAnsi="Times New Roman" w:cs="Times New Roman"/>
          <w:color w:val="000000"/>
          <w:sz w:val="24"/>
        </w:rPr>
        <w:t>one of the above</w:t>
      </w:r>
    </w:p>
    <w:p w14:paraId="5AC1597A" w14:textId="19FAD18D" w:rsidR="002E6BAB" w:rsidRPr="00B60580" w:rsidRDefault="002E6BAB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7FFD0181" w14:textId="77777777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B60580">
        <w:rPr>
          <w:rFonts w:ascii="Times New Roman" w:hAnsi="Times New Roman" w:cs="Times New Roman"/>
          <w:color w:val="000000"/>
          <w:sz w:val="24"/>
          <w:szCs w:val="24"/>
        </w:rPr>
        <w:t xml:space="preserve">Sexually Transmitted Diseases, </w:t>
      </w:r>
      <w:r w:rsidRPr="00B60580">
        <w:rPr>
          <w:rFonts w:ascii="Times New Roman" w:hAnsi="Times New Roman" w:cs="Times New Roman"/>
          <w:color w:val="000000"/>
          <w:sz w:val="24"/>
        </w:rPr>
        <w:t>Including HIV and AIDS</w:t>
      </w:r>
    </w:p>
    <w:p w14:paraId="2278A8B7" w14:textId="08E6A27C" w:rsidR="00727925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4. </w:t>
      </w:r>
      <w:r w:rsidR="00727925" w:rsidRPr="00B60580">
        <w:rPr>
          <w:rFonts w:ascii="Times New Roman" w:hAnsi="Times New Roman" w:cs="Times New Roman"/>
          <w:color w:val="000000"/>
          <w:sz w:val="24"/>
        </w:rPr>
        <w:t xml:space="preserve">Which of the following HIV treatments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is</w:t>
      </w:r>
      <w:r w:rsidR="00727925" w:rsidRPr="00B60580">
        <w:rPr>
          <w:rFonts w:ascii="Times New Roman" w:hAnsi="Times New Roman" w:cs="Times New Roman"/>
          <w:color w:val="000000"/>
          <w:sz w:val="24"/>
        </w:rPr>
        <w:t xml:space="preserve"> used by a person who is positive for HIV?</w:t>
      </w:r>
    </w:p>
    <w:p w14:paraId="45EF57A6" w14:textId="12F4321C" w:rsidR="00727925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a. </w:t>
      </w:r>
      <w:r w:rsidR="00727925" w:rsidRPr="00B60580">
        <w:rPr>
          <w:rFonts w:ascii="Times New Roman" w:hAnsi="Times New Roman" w:cs="Times New Roman"/>
          <w:color w:val="000000"/>
          <w:sz w:val="24"/>
        </w:rPr>
        <w:t>PrEP</w:t>
      </w:r>
    </w:p>
    <w:p w14:paraId="055238A0" w14:textId="29CFBE41" w:rsidR="00727925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lastRenderedPageBreak/>
        <w:t xml:space="preserve">*b. </w:t>
      </w:r>
      <w:r w:rsidR="00727925" w:rsidRPr="00B60580">
        <w:rPr>
          <w:rFonts w:ascii="Times New Roman" w:hAnsi="Times New Roman" w:cs="Times New Roman"/>
          <w:color w:val="000000"/>
          <w:sz w:val="24"/>
        </w:rPr>
        <w:t>ART</w:t>
      </w:r>
    </w:p>
    <w:p w14:paraId="337703E0" w14:textId="3D332574" w:rsidR="00727925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c. </w:t>
      </w:r>
      <w:r w:rsidR="00727925" w:rsidRPr="00B60580">
        <w:rPr>
          <w:rFonts w:ascii="Times New Roman" w:hAnsi="Times New Roman" w:cs="Times New Roman"/>
          <w:color w:val="000000"/>
          <w:sz w:val="24"/>
        </w:rPr>
        <w:t>PEP</w:t>
      </w:r>
    </w:p>
    <w:p w14:paraId="6D2CF9D8" w14:textId="5A5DC264" w:rsidR="00727925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d.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n</w:t>
      </w:r>
      <w:r w:rsidR="00727925" w:rsidRPr="00B60580">
        <w:rPr>
          <w:rFonts w:ascii="Times New Roman" w:hAnsi="Times New Roman" w:cs="Times New Roman"/>
          <w:color w:val="000000"/>
          <w:sz w:val="24"/>
        </w:rPr>
        <w:t>one of the above</w:t>
      </w:r>
    </w:p>
    <w:p w14:paraId="7E4B053A" w14:textId="17C0153F" w:rsidR="00727925" w:rsidRPr="00B60580" w:rsidRDefault="00727925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47761771" w14:textId="77777777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B60580">
        <w:rPr>
          <w:rFonts w:ascii="Times New Roman" w:hAnsi="Times New Roman" w:cs="Times New Roman"/>
          <w:color w:val="000000"/>
          <w:sz w:val="24"/>
          <w:szCs w:val="24"/>
        </w:rPr>
        <w:t xml:space="preserve">Sexually Transmitted Diseases, </w:t>
      </w:r>
      <w:r w:rsidRPr="00B60580">
        <w:rPr>
          <w:rFonts w:ascii="Times New Roman" w:hAnsi="Times New Roman" w:cs="Times New Roman"/>
          <w:color w:val="000000"/>
          <w:sz w:val="24"/>
        </w:rPr>
        <w:t>Including HIV and AIDS</w:t>
      </w:r>
    </w:p>
    <w:p w14:paraId="3EFBDC84" w14:textId="1A316776" w:rsidR="00727925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 xml:space="preserve">5. </w:t>
      </w:r>
      <w:r w:rsidR="009874D0" w:rsidRPr="00B60580">
        <w:rPr>
          <w:rFonts w:ascii="Times New Roman" w:hAnsi="Times New Roman" w:cs="Times New Roman"/>
          <w:color w:val="000000"/>
          <w:sz w:val="24"/>
        </w:rPr>
        <w:t>F</w:t>
      </w:r>
      <w:r w:rsidR="00727925" w:rsidRPr="00B60580">
        <w:rPr>
          <w:rFonts w:ascii="Times New Roman" w:hAnsi="Times New Roman" w:cs="Times New Roman"/>
          <w:color w:val="000000"/>
          <w:sz w:val="24"/>
        </w:rPr>
        <w:t>or someone to get HIV, they had to have already had AIDS.</w:t>
      </w:r>
    </w:p>
    <w:p w14:paraId="66893020" w14:textId="77777777" w:rsidR="00CD75A7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>a. true</w:t>
      </w:r>
    </w:p>
    <w:p w14:paraId="136CD084" w14:textId="2AA1083F" w:rsidR="00727925" w:rsidRPr="00B60580" w:rsidRDefault="00CD75A7" w:rsidP="00B6058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B60580">
        <w:rPr>
          <w:rFonts w:ascii="Times New Roman" w:hAnsi="Times New Roman" w:cs="Times New Roman"/>
          <w:color w:val="000000"/>
          <w:sz w:val="24"/>
        </w:rPr>
        <w:t>*b. false</w:t>
      </w:r>
    </w:p>
    <w:sectPr w:rsidR="00727925" w:rsidRPr="00B60580" w:rsidSect="00B60580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5535"/>
    <w:multiLevelType w:val="hybridMultilevel"/>
    <w:tmpl w:val="B100DE2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512E8D"/>
    <w:multiLevelType w:val="hybridMultilevel"/>
    <w:tmpl w:val="0D1EB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96575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06CD7"/>
    <w:multiLevelType w:val="hybridMultilevel"/>
    <w:tmpl w:val="6686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2ECD"/>
    <w:multiLevelType w:val="hybridMultilevel"/>
    <w:tmpl w:val="EC924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824"/>
    <w:multiLevelType w:val="hybridMultilevel"/>
    <w:tmpl w:val="3D182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D0316"/>
    <w:multiLevelType w:val="hybridMultilevel"/>
    <w:tmpl w:val="0F823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81CC6"/>
    <w:multiLevelType w:val="hybridMultilevel"/>
    <w:tmpl w:val="37FAC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E323F"/>
    <w:multiLevelType w:val="hybridMultilevel"/>
    <w:tmpl w:val="98883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482"/>
    <w:multiLevelType w:val="hybridMultilevel"/>
    <w:tmpl w:val="E29E5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6ADA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65698"/>
    <w:multiLevelType w:val="hybridMultilevel"/>
    <w:tmpl w:val="8C18D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751C9"/>
    <w:multiLevelType w:val="hybridMultilevel"/>
    <w:tmpl w:val="99C49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820314">
    <w:abstractNumId w:val="4"/>
  </w:num>
  <w:num w:numId="2" w16cid:durableId="859320541">
    <w:abstractNumId w:val="6"/>
  </w:num>
  <w:num w:numId="3" w16cid:durableId="1521554218">
    <w:abstractNumId w:val="9"/>
  </w:num>
  <w:num w:numId="4" w16cid:durableId="2091660247">
    <w:abstractNumId w:val="7"/>
  </w:num>
  <w:num w:numId="5" w16cid:durableId="1403523983">
    <w:abstractNumId w:val="3"/>
  </w:num>
  <w:num w:numId="6" w16cid:durableId="80222937">
    <w:abstractNumId w:val="2"/>
  </w:num>
  <w:num w:numId="7" w16cid:durableId="1869639432">
    <w:abstractNumId w:val="10"/>
  </w:num>
  <w:num w:numId="8" w16cid:durableId="1136677608">
    <w:abstractNumId w:val="12"/>
  </w:num>
  <w:num w:numId="9" w16cid:durableId="1993243854">
    <w:abstractNumId w:val="8"/>
  </w:num>
  <w:num w:numId="10" w16cid:durableId="1718622179">
    <w:abstractNumId w:val="0"/>
  </w:num>
  <w:num w:numId="11" w16cid:durableId="1351954755">
    <w:abstractNumId w:val="1"/>
  </w:num>
  <w:num w:numId="12" w16cid:durableId="1932083189">
    <w:abstractNumId w:val="5"/>
  </w:num>
  <w:num w:numId="13" w16cid:durableId="8133776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5E"/>
    <w:rsid w:val="00112BCD"/>
    <w:rsid w:val="001D0538"/>
    <w:rsid w:val="002805D0"/>
    <w:rsid w:val="002A3AAB"/>
    <w:rsid w:val="002B137C"/>
    <w:rsid w:val="002E054E"/>
    <w:rsid w:val="002E6BAB"/>
    <w:rsid w:val="00323DB3"/>
    <w:rsid w:val="003D7FDB"/>
    <w:rsid w:val="00423BF9"/>
    <w:rsid w:val="00496B68"/>
    <w:rsid w:val="0068022F"/>
    <w:rsid w:val="00727925"/>
    <w:rsid w:val="00777595"/>
    <w:rsid w:val="007A225A"/>
    <w:rsid w:val="008328C4"/>
    <w:rsid w:val="0086056D"/>
    <w:rsid w:val="009311B8"/>
    <w:rsid w:val="00944BB2"/>
    <w:rsid w:val="009874D0"/>
    <w:rsid w:val="009F1ADB"/>
    <w:rsid w:val="00A32F2F"/>
    <w:rsid w:val="00A57B12"/>
    <w:rsid w:val="00A7745E"/>
    <w:rsid w:val="00A82A78"/>
    <w:rsid w:val="00AF218C"/>
    <w:rsid w:val="00B60580"/>
    <w:rsid w:val="00B60A36"/>
    <w:rsid w:val="00C1045A"/>
    <w:rsid w:val="00CD75A7"/>
    <w:rsid w:val="00DA67F2"/>
    <w:rsid w:val="00DB15E2"/>
    <w:rsid w:val="00DE159F"/>
    <w:rsid w:val="00E24448"/>
    <w:rsid w:val="00EA0929"/>
    <w:rsid w:val="00EB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DFE16"/>
  <w15:chartTrackingRefBased/>
  <w15:docId w15:val="{77951A87-E8D8-4C7A-B568-9E387075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45E"/>
    <w:pPr>
      <w:ind w:left="720"/>
      <w:contextualSpacing/>
    </w:pPr>
  </w:style>
  <w:style w:type="table" w:styleId="TableGrid">
    <w:name w:val="Table Grid"/>
    <w:basedOn w:val="TableNormal"/>
    <w:uiPriority w:val="39"/>
    <w:rsid w:val="0068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15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Derek Campbell</cp:lastModifiedBy>
  <cp:revision>9</cp:revision>
  <dcterms:created xsi:type="dcterms:W3CDTF">2023-03-07T06:58:00Z</dcterms:created>
  <dcterms:modified xsi:type="dcterms:W3CDTF">2023-05-19T15:49:00Z</dcterms:modified>
</cp:coreProperties>
</file>